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D9F66">
      <w:pPr>
        <w:pStyle w:val="2"/>
        <w:jc w:val="left"/>
      </w:pPr>
      <w:bookmarkStart w:id="6" w:name="_GoBack"/>
      <w:bookmarkStart w:id="0" w:name="_Toc69810749"/>
      <w:bookmarkStart w:id="1" w:name="_Toc82522274"/>
      <w:bookmarkStart w:id="2" w:name="_Toc13295"/>
      <w:bookmarkStart w:id="3" w:name="_Toc82507469"/>
      <w:bookmarkStart w:id="4" w:name="_Toc82520905"/>
      <w:r>
        <w:rPr>
          <w:rFonts w:hint="eastAsia"/>
        </w:rPr>
        <w:t>招标公告附件</w:t>
      </w:r>
      <w:r>
        <w:t>2</w:t>
      </w:r>
      <w:bookmarkEnd w:id="0"/>
      <w:r>
        <w:rPr>
          <w:rFonts w:hint="eastAsia"/>
        </w:rPr>
        <w:t>：</w:t>
      </w:r>
      <w:bookmarkEnd w:id="1"/>
      <w:bookmarkEnd w:id="2"/>
      <w:bookmarkEnd w:id="3"/>
      <w:bookmarkEnd w:id="4"/>
    </w:p>
    <w:p w14:paraId="5A9327E9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bookmarkEnd w:id="6"/>
    <w:p w14:paraId="20A22DCA">
      <w:pPr>
        <w:spacing w:line="400" w:lineRule="exact"/>
        <w:jc w:val="center"/>
      </w:pPr>
    </w:p>
    <w:p w14:paraId="58984E5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 w14:paraId="56ADA52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 w14:paraId="0F0CC7A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 w14:paraId="0D969DD7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4825F48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0B909CB2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3B75B86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6FD474A0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3968E1D1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14D2FCC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51ADD69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0BEC1E8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 w14:paraId="12386413"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3CE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  <w:vAlign w:val="top"/>
          </w:tcPr>
          <w:p w14:paraId="26901215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 w14:paraId="079BE566">
      <w:pPr>
        <w:spacing w:line="360" w:lineRule="auto"/>
        <w:rPr>
          <w:rFonts w:ascii="宋体" w:hAnsi="宋体"/>
        </w:rPr>
      </w:pPr>
      <w:bookmarkStart w:id="5" w:name="_Toc69810750"/>
    </w:p>
    <w:p w14:paraId="781CBB70">
      <w:pPr>
        <w:widowControl/>
        <w:spacing w:line="360" w:lineRule="auto"/>
        <w:jc w:val="left"/>
        <w:rPr>
          <w:rFonts w:hint="eastAsia" w:ascii="宋体" w:hAnsi="宋体"/>
        </w:rPr>
      </w:pPr>
    </w:p>
    <w:p w14:paraId="0AF4A4BA">
      <w:pPr>
        <w:widowControl/>
        <w:spacing w:line="360" w:lineRule="auto"/>
        <w:jc w:val="left"/>
        <w:rPr>
          <w:rFonts w:hint="eastAsia" w:ascii="宋体" w:hAnsi="宋体"/>
        </w:rPr>
      </w:pPr>
    </w:p>
    <w:p w14:paraId="0C8B60DD">
      <w:pPr>
        <w:widowControl/>
        <w:spacing w:line="360" w:lineRule="auto"/>
        <w:jc w:val="left"/>
        <w:rPr>
          <w:rFonts w:ascii="宋体" w:hAnsi="宋体"/>
        </w:rPr>
      </w:pPr>
    </w:p>
    <w:bookmarkEnd w:id="5"/>
    <w:p w14:paraId="1764BE3C"/>
    <w:sectPr>
      <w:footerReference r:id="rId3" w:type="default"/>
      <w:pgSz w:w="11906" w:h="16838"/>
      <w:pgMar w:top="1100" w:right="1800" w:bottom="110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28E8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53F0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453F0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63DC5"/>
    <w:rsid w:val="030A50AA"/>
    <w:rsid w:val="031A7D0D"/>
    <w:rsid w:val="0ACA7C82"/>
    <w:rsid w:val="0BA148A0"/>
    <w:rsid w:val="12AA3E54"/>
    <w:rsid w:val="15711DFB"/>
    <w:rsid w:val="17BC61F9"/>
    <w:rsid w:val="1FF84107"/>
    <w:rsid w:val="237F7E6E"/>
    <w:rsid w:val="3082010F"/>
    <w:rsid w:val="34232F89"/>
    <w:rsid w:val="3C962259"/>
    <w:rsid w:val="40394558"/>
    <w:rsid w:val="40B63DC5"/>
    <w:rsid w:val="43483DA2"/>
    <w:rsid w:val="56910261"/>
    <w:rsid w:val="662226CF"/>
    <w:rsid w:val="787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2212</Words>
  <Characters>2354</Characters>
  <Lines>0</Lines>
  <Paragraphs>0</Paragraphs>
  <TotalTime>5</TotalTime>
  <ScaleCrop>false</ScaleCrop>
  <LinksUpToDate>false</LinksUpToDate>
  <CharactersWithSpaces>2529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2025-02-27T06:36:00Z</dcterms:created>
  <dc:creator>张伟</dc:creator>
  <cp:lastModifiedBy>行路逍遥</cp:lastModifiedBy>
  <dcterms:modified xsi:type="dcterms:W3CDTF">2025-02-28T07:26:29Z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eyJoZGlkIjoiNzk0ODEyYWM1ZDU3MjRhY2U1OWU2MTFjZjhhOWVhOTMiLCJ1c2VySWQiOiI1NDczMzg4NjEifQ==</vt:lpwstr>
  </property>
  <property fmtid="{D5CDD505-2E9C-101B-9397-08002B2CF9AE}" pid="4" name="ICV">
    <vt:lpwstr>363627A59F9E4050AB3C8E92B7A4CDC0_13</vt:lpwstr>
  </property>
</Properties>
</file>